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4636BB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</w:t>
      </w:r>
    </w:p>
    <w:p w:rsidR="00E0347C" w:rsidRDefault="00E0347C" w:rsidP="004636BB">
      <w:pPr>
        <w:pStyle w:val="3"/>
      </w:pPr>
      <w:r>
        <w:t>Чернышева О.И., 1 КК</w:t>
      </w:r>
    </w:p>
    <w:p w:rsidR="005E4946" w:rsidRDefault="005174D6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Экскурсия по улицам города </w:t>
      </w:r>
    </w:p>
    <w:p w:rsidR="00B87DAE" w:rsidRDefault="00C6183F" w:rsidP="004636BB">
      <w:pPr>
        <w:pStyle w:val="21"/>
        <w:spacing w:line="360" w:lineRule="auto"/>
        <w:rPr>
          <w:szCs w:val="22"/>
        </w:rPr>
      </w:pPr>
      <w:r>
        <w:rPr>
          <w:noProof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3735705</wp:posOffset>
            </wp:positionV>
            <wp:extent cx="2596515" cy="3136265"/>
            <wp:effectExtent l="19050" t="0" r="0" b="0"/>
            <wp:wrapSquare wrapText="bothSides"/>
            <wp:docPr id="1" name="Рисунок 1" descr="https://sun9-50.userapi.com/impg/aG4on7GZWI-TRGjRQWS4FMosFdCyD5TXSmdI4A/zZK-QrAXsPE.jpg?size=810x1080&amp;quality=95&amp;sign=1781bf359f6f0944cd9a2141c4c883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aG4on7GZWI-TRGjRQWS4FMosFdCyD5TXSmdI4A/zZK-QrAXsPE.jpg?size=810x1080&amp;quality=95&amp;sign=1781bf359f6f0944cd9a2141c4c8839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313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36BB" w:rsidRPr="004636BB">
        <w:rPr>
          <w:szCs w:val="22"/>
        </w:rPr>
        <w:t xml:space="preserve">В преддверии </w:t>
      </w:r>
      <w:r w:rsidR="005174D6">
        <w:rPr>
          <w:szCs w:val="22"/>
        </w:rPr>
        <w:t xml:space="preserve">праздника Дня Великой Победы, дети совместно с Ольгой Ивановной отправились на экскурсию по памятным обелискам нашего города. Ведь очень важно, чтобы дети знали и уважали свою историю и историю своего города. Дети прошли по аллее памяти героев </w:t>
      </w:r>
      <w:proofErr w:type="spellStart"/>
      <w:r w:rsidR="005174D6">
        <w:rPr>
          <w:szCs w:val="22"/>
        </w:rPr>
        <w:t>мотозавчан</w:t>
      </w:r>
      <w:proofErr w:type="spellEnd"/>
      <w:r w:rsidR="005174D6">
        <w:rPr>
          <w:szCs w:val="22"/>
        </w:rPr>
        <w:t xml:space="preserve">, посетили обелиски памяти, так же ребята совместно с педагогом дошли до стендов памяти, посвященных героям специальной военной операции на Украине. Дети почтили память героям цветами и памятными словами. В старшем дошкольном возрасте уже проявляется чувство патриотизма к своему родному краю. Очень важно развивать чувство патриотизма, так как с патриотизмом проявляется любовь к Родине, уважение к героям, уважение к памяти, уважение к традициям и событиям </w:t>
      </w:r>
      <w:proofErr w:type="gramStart"/>
      <w:r w:rsidR="005174D6">
        <w:rPr>
          <w:szCs w:val="22"/>
        </w:rPr>
        <w:t>происходящих</w:t>
      </w:r>
      <w:proofErr w:type="gramEnd"/>
      <w:r w:rsidR="005174D6">
        <w:rPr>
          <w:szCs w:val="22"/>
        </w:rPr>
        <w:t xml:space="preserve"> в нашей стране.</w:t>
      </w:r>
    </w:p>
    <w:p w:rsidR="00C6183F" w:rsidRDefault="00C6183F" w:rsidP="004636BB">
      <w:pPr>
        <w:pStyle w:val="21"/>
        <w:spacing w:line="360" w:lineRule="auto"/>
        <w:rPr>
          <w:szCs w:val="22"/>
        </w:rPr>
      </w:pPr>
    </w:p>
    <w:p w:rsidR="004636BB" w:rsidRPr="004636BB" w:rsidRDefault="00C6183F" w:rsidP="004636BB">
      <w:pPr>
        <w:pStyle w:val="21"/>
        <w:spacing w:line="360" w:lineRule="auto"/>
        <w:rPr>
          <w:szCs w:val="22"/>
        </w:rPr>
      </w:pPr>
      <w:bookmarkStart w:id="0" w:name="_GoBack"/>
      <w:bookmarkEnd w:id="0"/>
      <w:r>
        <w:rPr>
          <w:noProof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55880</wp:posOffset>
            </wp:positionV>
            <wp:extent cx="4168140" cy="3136265"/>
            <wp:effectExtent l="19050" t="0" r="3810" b="0"/>
            <wp:wrapSquare wrapText="bothSides"/>
            <wp:docPr id="2" name="Рисунок 4" descr="https://sun9-55.userapi.com/impg/GdRevLVSztssFRMH-phRpUZ1pxT55zDO3kwl9Q/CN84LhBDUXI.jpg?size=1280x960&amp;quality=95&amp;sign=508a439dc77665a6631debe0fbb057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5.userapi.com/impg/GdRevLVSztssFRMH-phRpUZ1pxT55zDO3kwl9Q/CN84LhBDUXI.jpg?size=1280x960&amp;quality=95&amp;sign=508a439dc77665a6631debe0fbb0578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13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636BB" w:rsidRPr="004636BB" w:rsidSect="00D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E5C"/>
    <w:rsid w:val="001E2571"/>
    <w:rsid w:val="002364EB"/>
    <w:rsid w:val="004636BB"/>
    <w:rsid w:val="00490C6B"/>
    <w:rsid w:val="005174D6"/>
    <w:rsid w:val="005E4946"/>
    <w:rsid w:val="005E4F80"/>
    <w:rsid w:val="007E1C6A"/>
    <w:rsid w:val="008360EF"/>
    <w:rsid w:val="00AC3E5C"/>
    <w:rsid w:val="00B87DAE"/>
    <w:rsid w:val="00C6183F"/>
    <w:rsid w:val="00D77AC8"/>
    <w:rsid w:val="00DD1E55"/>
    <w:rsid w:val="00DE2B2D"/>
    <w:rsid w:val="00E0347C"/>
    <w:rsid w:val="00E5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C8"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36BB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36BB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2023-02-21T18:22:00Z</dcterms:created>
  <dcterms:modified xsi:type="dcterms:W3CDTF">2024-05-24T03:03:00Z</dcterms:modified>
</cp:coreProperties>
</file>